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中南财经政法大学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546735</wp:posOffset>
            </wp:positionV>
            <wp:extent cx="2980690" cy="3056890"/>
            <wp:effectExtent l="0" t="0" r="10160" b="1016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暑期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社会实践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立项申报书模板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700" w:lineRule="exact"/>
        <w:ind w:firstLine="1405" w:firstLineChars="500"/>
        <w:jc w:val="left"/>
        <w:rPr>
          <w:rFonts w:hint="default" w:ascii="仿宋" w:hAnsi="仿宋" w:eastAsia="黑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实践类别：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青年红色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校友寻访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公司调研</w:t>
      </w:r>
    </w:p>
    <w:p>
      <w:pPr>
        <w:spacing w:line="700" w:lineRule="exact"/>
        <w:ind w:firstLine="1405" w:firstLineChars="500"/>
        <w:jc w:val="left"/>
        <w:rPr>
          <w:rFonts w:hint="eastAsia" w:ascii="仿宋" w:hAnsi="仿宋" w:eastAsia="黑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申报组别：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□组别一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 xml:space="preserve"> / </w:t>
      </w:r>
      <w:r>
        <w:rPr>
          <w:rFonts w:hint="eastAsia" w:ascii="黑体" w:hAnsi="黑体"/>
          <w:color w:val="000000"/>
          <w:sz w:val="24"/>
          <w:u w:val="single"/>
        </w:rPr>
        <w:t>□组别二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 xml:space="preserve"> / </w:t>
      </w:r>
      <w:r>
        <w:rPr>
          <w:rFonts w:hint="eastAsia" w:ascii="黑体" w:hAnsi="黑体"/>
          <w:color w:val="000000"/>
          <w:sz w:val="24"/>
          <w:u w:val="single"/>
        </w:rPr>
        <w:t>□组别三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</w:t>
      </w: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700" w:lineRule="exact"/>
        <w:ind w:firstLine="1405" w:firstLineChars="500"/>
        <w:jc w:val="left"/>
        <w:rPr>
          <w:rFonts w:hint="default" w:eastAsia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负 责 人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700" w:lineRule="exact"/>
        <w:ind w:firstLine="1405" w:firstLineChars="500"/>
        <w:jc w:val="left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400" w:lineRule="exact"/>
        <w:ind w:firstLine="2640" w:firstLineChars="1100"/>
        <w:rPr>
          <w:rFonts w:hint="eastAsia" w:ascii="黑体" w:hAnsi="黑体" w:eastAsia="黑体"/>
          <w:color w:val="000000"/>
          <w:sz w:val="24"/>
        </w:rPr>
      </w:pPr>
    </w:p>
    <w:p>
      <w:pPr>
        <w:spacing w:line="400" w:lineRule="exact"/>
        <w:ind w:firstLine="2640" w:firstLineChars="1100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共青团中南财经政法大学委员会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 w:eastAsia="黑体"/>
          <w:color w:val="000000"/>
          <w:sz w:val="24"/>
        </w:rPr>
        <w:t>二〇二一年</w:t>
      </w:r>
      <w:r>
        <w:rPr>
          <w:rFonts w:hint="eastAsia" w:ascii="黑体" w:hAnsi="黑体"/>
          <w:color w:val="000000"/>
          <w:sz w:val="24"/>
          <w:lang w:val="en-US" w:eastAsia="zh-CN"/>
        </w:rPr>
        <w:t>六</w:t>
      </w:r>
      <w:r>
        <w:rPr>
          <w:rFonts w:hint="eastAsia" w:ascii="黑体" w:hAnsi="黑体" w:eastAsia="黑体"/>
          <w:color w:val="000000"/>
          <w:sz w:val="2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460" w:lineRule="exact"/>
        <w:ind w:firstLine="560"/>
        <w:jc w:val="center"/>
        <w:textAlignment w:val="auto"/>
        <w:rPr>
          <w:rFonts w:hint="eastAsia"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  <w:t>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</w:t>
      </w:r>
      <w:r>
        <w:rPr>
          <w:rFonts w:ascii="仿宋" w:hAnsi="仿宋" w:eastAsia="仿宋"/>
          <w:color w:val="000000"/>
          <w:sz w:val="28"/>
        </w:rPr>
        <w:t>“</w:t>
      </w:r>
      <w:r>
        <w:rPr>
          <w:rFonts w:hint="eastAsia" w:ascii="仿宋" w:hAnsi="仿宋" w:eastAsia="仿宋"/>
          <w:b/>
          <w:bCs/>
          <w:color w:val="000000"/>
          <w:sz w:val="28"/>
        </w:rPr>
        <w:t>项目内容</w:t>
      </w:r>
      <w:r>
        <w:rPr>
          <w:rFonts w:ascii="仿宋" w:hAnsi="仿宋" w:eastAsia="仿宋"/>
          <w:color w:val="000000"/>
          <w:sz w:val="28"/>
        </w:rPr>
        <w:t>”</w:t>
      </w:r>
      <w:r>
        <w:rPr>
          <w:rFonts w:hint="eastAsia" w:ascii="仿宋" w:hAnsi="仿宋" w:eastAsia="仿宋"/>
          <w:color w:val="000000"/>
          <w:sz w:val="28"/>
        </w:rPr>
        <w:t>部分</w:t>
      </w:r>
      <w:r>
        <w:rPr>
          <w:rFonts w:hint="eastAsia" w:ascii="仿宋" w:hAnsi="仿宋" w:eastAsia="仿宋"/>
          <w:b/>
          <w:bCs/>
          <w:color w:val="000000"/>
          <w:sz w:val="28"/>
        </w:rPr>
        <w:t>可以根据本项目情况自行调整格式</w:t>
      </w:r>
      <w:r>
        <w:rPr>
          <w:rFonts w:hint="eastAsia" w:ascii="仿宋" w:hAnsi="仿宋" w:eastAsia="仿宋"/>
          <w:color w:val="000000"/>
          <w:sz w:val="28"/>
        </w:rPr>
        <w:t>，也可增加其他附件内容，可加附页。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三、格式要求：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：一级标题小四号、二级标题和三级标题均为五号；四级标题“（1）”为五号宋体，不加粗，首行缩进两字符。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：正文统一五号宋体；行距统一“1.5倍行距”。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不超过9000字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</w:t>
            </w:r>
            <w:r>
              <w:rPr>
                <w:rFonts w:hint="eastAsia" w:ascii="仿宋_GB2312" w:eastAsia="仿宋_GB2312"/>
                <w:lang w:val="en-US" w:eastAsia="zh-CN"/>
              </w:rPr>
              <w:t>项目概述、</w:t>
            </w:r>
            <w:r>
              <w:rPr>
                <w:rFonts w:hint="eastAsia" w:ascii="仿宋_GB2312" w:eastAsia="仿宋_GB2312"/>
              </w:rPr>
              <w:t>摘要、关键词；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2.项目背景（应包括活动背景、国内、外相关研究现状等）；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3.项目方案设计（应包括调研对象、调研方法、调研思路、项目实施具体内容等）；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4.项目可行性分析（应包括团队成员研究成果描述、项目实施的工作基础、实践地支持等）；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5.项目创新特色概述；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6.项目实施计划（应包括项目流程、人员分工、宣传计划、</w:t>
            </w:r>
            <w:r>
              <w:rPr>
                <w:rFonts w:hint="eastAsia" w:ascii="仿宋_GB2312" w:eastAsia="仿宋_GB2312"/>
                <w:lang w:val="en-US" w:eastAsia="zh-CN"/>
              </w:rPr>
              <w:t>预期成果、</w:t>
            </w:r>
            <w:r>
              <w:rPr>
                <w:rFonts w:hint="eastAsia" w:ascii="仿宋_GB2312" w:eastAsia="仿宋_GB2312"/>
              </w:rPr>
              <w:t>风险应对方案等）；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8.主要参考文献。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  <w:r>
              <w:rPr>
                <w:rFonts w:ascii="仿宋_GB2312"/>
                <w:sz w:val="32"/>
                <w:highlight w:val="none"/>
              </w:rPr>
              <w:t>（此项内容为申报</w:t>
            </w:r>
            <w:r>
              <w:rPr>
                <w:rFonts w:hint="eastAsia" w:ascii="仿宋_GB2312"/>
                <w:sz w:val="32"/>
                <w:highlight w:val="none"/>
                <w:lang w:eastAsia="zh-CN"/>
              </w:rPr>
              <w:t>“</w:t>
            </w:r>
            <w:r>
              <w:rPr>
                <w:rFonts w:hint="eastAsia" w:ascii="仿宋_GB2312"/>
                <w:sz w:val="32"/>
                <w:highlight w:val="none"/>
                <w:lang w:val="en-US" w:eastAsia="zh-CN"/>
              </w:rPr>
              <w:t>学党史、强信念、跟党走”</w:t>
            </w:r>
            <w:r>
              <w:rPr>
                <w:rFonts w:hint="eastAsia" w:ascii="仿宋_GB2312"/>
                <w:sz w:val="32"/>
                <w:highlight w:val="none"/>
              </w:rPr>
              <w:t>青年红色筑梦之旅</w:t>
            </w:r>
            <w:r>
              <w:rPr>
                <w:rFonts w:hint="eastAsia" w:ascii="仿宋_GB2312"/>
                <w:sz w:val="32"/>
                <w:highlight w:val="none"/>
                <w:lang w:eastAsia="zh-CN"/>
              </w:rPr>
              <w:t>、</w:t>
            </w:r>
            <w:r>
              <w:rPr>
                <w:rFonts w:hint="eastAsia" w:ascii="仿宋_GB2312"/>
                <w:sz w:val="32"/>
                <w:highlight w:val="none"/>
                <w:lang w:val="en-US" w:eastAsia="zh-CN"/>
              </w:rPr>
              <w:t>融入新发展格局·“</w:t>
            </w:r>
            <w:r>
              <w:rPr>
                <w:rFonts w:hint="eastAsia" w:ascii="仿宋_GB2312"/>
                <w:sz w:val="32"/>
                <w:highlight w:val="none"/>
              </w:rPr>
              <w:t>公司调研与创建</w:t>
            </w:r>
            <w:r>
              <w:rPr>
                <w:rFonts w:hint="eastAsia" w:ascii="仿宋_GB2312"/>
                <w:sz w:val="32"/>
                <w:highlight w:val="none"/>
                <w:lang w:eastAsia="zh-CN"/>
              </w:rPr>
              <w:t>”</w:t>
            </w:r>
            <w:r>
              <w:rPr>
                <w:rFonts w:hint="eastAsia" w:ascii="仿宋_GB2312"/>
                <w:sz w:val="32"/>
                <w:highlight w:val="none"/>
              </w:rPr>
              <w:t>专项</w:t>
            </w:r>
            <w:r>
              <w:rPr>
                <w:rFonts w:hint="eastAsia" w:ascii="仿宋_GB2312"/>
                <w:sz w:val="32"/>
                <w:highlight w:val="none"/>
                <w:lang w:val="en-US" w:eastAsia="zh-CN"/>
              </w:rPr>
              <w:t>实践调研</w:t>
            </w:r>
            <w:r>
              <w:rPr>
                <w:rFonts w:hint="eastAsia" w:ascii="仿宋_GB2312"/>
                <w:sz w:val="32"/>
                <w:highlight w:val="none"/>
              </w:rPr>
              <w:t>；其他项目</w:t>
            </w:r>
            <w:r>
              <w:rPr>
                <w:rFonts w:ascii="仿宋_GB2312"/>
                <w:sz w:val="32"/>
                <w:highlight w:val="none"/>
              </w:rPr>
              <w:t>无需填写</w:t>
            </w:r>
            <w:r>
              <w:rPr>
                <w:rFonts w:hint="eastAsia" w:ascii="仿宋_GB2312"/>
                <w:sz w:val="32"/>
                <w:highlight w:val="none"/>
              </w:rPr>
              <w:t>，删除即可</w:t>
            </w:r>
            <w:r>
              <w:rPr>
                <w:rFonts w:ascii="仿宋_GB2312"/>
                <w:sz w:val="3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仿宋_GB2312"/>
                <w:sz w:val="32"/>
                <w:highlight w:val="none"/>
              </w:rPr>
              <w:t>“走进乡村振兴、赓续红色血脉”校友寻访实践</w:t>
            </w:r>
            <w:r>
              <w:rPr>
                <w:rFonts w:hint="eastAsia" w:ascii="仿宋_GB2312"/>
                <w:sz w:val="32"/>
              </w:rPr>
              <w:t>实施方案</w:t>
            </w:r>
            <w:r>
              <w:rPr>
                <w:rFonts w:hint="eastAsia" w:ascii="仿宋_GB2312"/>
                <w:b/>
                <w:sz w:val="32"/>
              </w:rPr>
              <w:t>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不少于5000字</w:t>
            </w:r>
            <w:r>
              <w:rPr>
                <w:rFonts w:hint="eastAsia" w:ascii="仿宋_GB2312"/>
                <w:sz w:val="32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  <w:r>
              <w:rPr>
                <w:rFonts w:hint="eastAsia" w:ascii="仿宋_GB2312"/>
                <w:sz w:val="32"/>
                <w:highlight w:val="none"/>
              </w:rPr>
              <w:t>（此项内容为申报</w:t>
            </w:r>
            <w:r>
              <w:rPr>
                <w:rFonts w:hint="eastAsia" w:ascii="仿宋_GB2312"/>
                <w:sz w:val="32"/>
                <w:highlight w:val="none"/>
                <w:lang w:val="en-US" w:eastAsia="zh-CN"/>
              </w:rPr>
              <w:t>传承</w:t>
            </w:r>
            <w:r>
              <w:rPr>
                <w:rFonts w:hint="eastAsia" w:ascii="仿宋_GB2312"/>
                <w:sz w:val="32"/>
                <w:highlight w:val="none"/>
              </w:rPr>
              <w:t>“走进乡村振兴、赓续红色血脉”校友寻访实践的团队填写，其他项目无需填写，删除即可）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3.图书资料购置、打印、复印、印刷等费用。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方正小标宋简体" w:eastAsia="方正小标宋简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 xml:space="preserve">ADDIN CNKISM.UserStyle</w:instrText>
      </w:r>
      <w:r>
        <w:rPr>
          <w:rFonts w:ascii="方正小标宋简体" w:eastAsia="方正小标宋简体"/>
          <w:sz w:val="36"/>
        </w:rPr>
        <w:fldChar w:fldCharType="end"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9CC6E71"/>
    <w:rsid w:val="09CF12CA"/>
    <w:rsid w:val="149C4BCF"/>
    <w:rsid w:val="1D4525C2"/>
    <w:rsid w:val="210466B0"/>
    <w:rsid w:val="24D86B8F"/>
    <w:rsid w:val="2A52447A"/>
    <w:rsid w:val="2FEB5C75"/>
    <w:rsid w:val="331C786B"/>
    <w:rsid w:val="34C20886"/>
    <w:rsid w:val="44846B5C"/>
    <w:rsid w:val="48B457FD"/>
    <w:rsid w:val="51FB1251"/>
    <w:rsid w:val="5CBD2975"/>
    <w:rsid w:val="61681F5F"/>
    <w:rsid w:val="71B3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BD611-A0CA-4C27-B8BF-5D690C5F08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134</Words>
  <Characters>767</Characters>
  <Lines>6</Lines>
  <Paragraphs>1</Paragraphs>
  <TotalTime>1</TotalTime>
  <ScaleCrop>false</ScaleCrop>
  <LinksUpToDate>false</LinksUpToDate>
  <CharactersWithSpaces>900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2020-06-05T17:30:00Z</dcterms:created>
  <dc:creator>YlmF</dc:creator>
  <cp:lastModifiedBy>Distance*</cp:lastModifiedBy>
  <cp:lastPrinted>2019-05-24T01:50:00Z</cp:lastPrinted>
  <dcterms:modified xsi:type="dcterms:W3CDTF">2021-06-01T14:56:47Z</dcterms:modified>
  <dc:title>编号：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F4ECBCEBF7E641FB90E0D14A29F29A13</vt:lpwstr>
  </property>
</Properties>
</file>