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203" w:rsidRPr="00AA5AC8" w:rsidRDefault="009A4203" w:rsidP="009A4203">
      <w:pPr>
        <w:spacing w:afterLines="50" w:after="156"/>
        <w:jc w:val="center"/>
        <w:rPr>
          <w:rFonts w:ascii="STZhongsong" w:eastAsia="STZhongsong" w:hAnsi="STZhongsong"/>
          <w:b/>
          <w:sz w:val="40"/>
          <w:szCs w:val="44"/>
        </w:rPr>
      </w:pPr>
      <w:r w:rsidRPr="00AA5AC8">
        <w:rPr>
          <w:rFonts w:ascii="STZhongsong" w:eastAsia="STZhongsong" w:hAnsi="STZhongsong" w:hint="eastAsia"/>
          <w:b/>
          <w:sz w:val="40"/>
          <w:szCs w:val="44"/>
        </w:rPr>
        <w:t>“七秩</w:t>
      </w:r>
      <w:r>
        <w:rPr>
          <w:rFonts w:ascii="STZhongsong" w:eastAsia="STZhongsong" w:hAnsi="STZhongsong" w:hint="eastAsia"/>
          <w:b/>
          <w:sz w:val="40"/>
          <w:szCs w:val="44"/>
        </w:rPr>
        <w:t>华诞绘蓝图</w:t>
      </w:r>
      <w:r>
        <w:rPr>
          <w:rFonts w:ascii="STZhongsong" w:eastAsia="STZhongsong" w:hAnsi="STZhongsong"/>
          <w:b/>
          <w:sz w:val="40"/>
          <w:szCs w:val="44"/>
        </w:rPr>
        <w:t>,</w:t>
      </w:r>
      <w:r>
        <w:rPr>
          <w:rFonts w:ascii="STZhongsong" w:eastAsia="STZhongsong" w:hAnsi="STZhongsong" w:hint="eastAsia"/>
          <w:b/>
          <w:sz w:val="40"/>
          <w:szCs w:val="44"/>
        </w:rPr>
        <w:t>青年同心共筑梦</w:t>
      </w:r>
      <w:r w:rsidRPr="00AA5AC8">
        <w:rPr>
          <w:rFonts w:ascii="STZhongsong" w:eastAsia="STZhongsong" w:hAnsi="STZhongsong" w:hint="eastAsia"/>
          <w:b/>
          <w:sz w:val="40"/>
          <w:szCs w:val="44"/>
        </w:rPr>
        <w:t>”</w:t>
      </w:r>
      <w:r w:rsidR="000E5BB8">
        <w:rPr>
          <w:rFonts w:ascii="STZhongsong" w:eastAsia="STZhongsong" w:hAnsi="STZhongsong"/>
          <w:b/>
          <w:sz w:val="40"/>
          <w:szCs w:val="44"/>
        </w:rPr>
        <w:br/>
      </w:r>
      <w:r w:rsidRPr="00AA5AC8">
        <w:rPr>
          <w:rFonts w:ascii="STZhongsong" w:eastAsia="STZhongsong" w:hAnsi="STZhongsong" w:hint="eastAsia"/>
          <w:b/>
          <w:sz w:val="40"/>
          <w:szCs w:val="44"/>
        </w:rPr>
        <w:t>主题团日活动设计大赛初赛</w:t>
      </w:r>
      <w:r>
        <w:rPr>
          <w:rFonts w:ascii="STZhongsong" w:eastAsia="STZhongsong" w:hAnsi="STZhongsong" w:hint="eastAsia"/>
          <w:b/>
          <w:sz w:val="40"/>
          <w:szCs w:val="44"/>
        </w:rPr>
        <w:t>相关要求</w:t>
      </w:r>
    </w:p>
    <w:p w:rsidR="009A4203" w:rsidRPr="0037173A" w:rsidRDefault="009A4203" w:rsidP="009A4203">
      <w:pPr>
        <w:spacing w:line="460" w:lineRule="exact"/>
        <w:rPr>
          <w:rFonts w:ascii="黑体" w:eastAsia="黑体" w:hAnsi="黑体"/>
          <w:b/>
          <w:sz w:val="30"/>
          <w:szCs w:val="30"/>
        </w:rPr>
      </w:pPr>
      <w:bookmarkStart w:id="0" w:name="_Toc497594801"/>
      <w:r w:rsidRPr="0037173A">
        <w:rPr>
          <w:rFonts w:ascii="黑体" w:eastAsia="黑体" w:hAnsi="黑体" w:hint="eastAsia"/>
          <w:b/>
          <w:sz w:val="30"/>
          <w:szCs w:val="30"/>
        </w:rPr>
        <w:t>一、活动背</w:t>
      </w:r>
      <w:bookmarkEnd w:id="0"/>
      <w:r w:rsidR="004C3785">
        <w:rPr>
          <w:rFonts w:ascii="黑体" w:eastAsia="黑体" w:hAnsi="黑体" w:hint="eastAsia"/>
          <w:b/>
          <w:sz w:val="30"/>
          <w:szCs w:val="30"/>
        </w:rPr>
        <w:t>景</w:t>
      </w:r>
    </w:p>
    <w:p w:rsidR="009A4203" w:rsidRPr="008659A5" w:rsidRDefault="009A4203" w:rsidP="009A4203">
      <w:pPr>
        <w:spacing w:line="460" w:lineRule="exact"/>
        <w:ind w:firstLineChars="200" w:firstLine="560"/>
        <w:rPr>
          <w:rFonts w:ascii="仿宋" w:eastAsia="仿宋" w:hAnsi="仿宋" w:cs="仿宋"/>
          <w:bCs/>
          <w:sz w:val="28"/>
          <w:szCs w:val="28"/>
        </w:rPr>
      </w:pPr>
      <w:bookmarkStart w:id="1" w:name="_Toc497594802"/>
      <w:r w:rsidRPr="00900ECD">
        <w:rPr>
          <w:rFonts w:ascii="仿宋" w:eastAsia="仿宋" w:hAnsi="仿宋" w:cs="仿宋" w:hint="eastAsia"/>
          <w:bCs/>
          <w:sz w:val="28"/>
          <w:szCs w:val="28"/>
        </w:rPr>
        <w:t>“新时代中国青年要继续发扬五四精神，以实现中华民族伟大复兴为己任，不辜负党的期望、人民期待、民族重托，不辜负我们这个伟大时代。”在纪念五四运动100周年大会的讲话中，习近平总书记对青年人寄予殷切期望。时值新中国</w:t>
      </w:r>
      <w:r w:rsidRPr="00900ECD">
        <w:rPr>
          <w:rFonts w:ascii="仿宋" w:eastAsia="仿宋" w:hAnsi="仿宋" w:cs="仿宋"/>
          <w:bCs/>
          <w:sz w:val="28"/>
          <w:szCs w:val="28"/>
        </w:rPr>
        <w:t>成立</w:t>
      </w:r>
      <w:r w:rsidRPr="00900ECD">
        <w:rPr>
          <w:rFonts w:ascii="仿宋" w:eastAsia="仿宋" w:hAnsi="仿宋" w:cs="仿宋" w:hint="eastAsia"/>
          <w:bCs/>
          <w:sz w:val="28"/>
          <w:szCs w:val="28"/>
        </w:rPr>
        <w:t>7</w:t>
      </w:r>
      <w:r w:rsidRPr="00900ECD">
        <w:rPr>
          <w:rFonts w:ascii="仿宋" w:eastAsia="仿宋" w:hAnsi="仿宋" w:cs="仿宋"/>
          <w:bCs/>
          <w:sz w:val="28"/>
          <w:szCs w:val="28"/>
        </w:rPr>
        <w:t>0周年的历史节点</w:t>
      </w:r>
      <w:r w:rsidRPr="00900ECD">
        <w:rPr>
          <w:rFonts w:ascii="仿宋" w:eastAsia="仿宋" w:hAnsi="仿宋" w:cs="仿宋" w:hint="eastAsia"/>
          <w:bCs/>
          <w:sz w:val="28"/>
          <w:szCs w:val="28"/>
        </w:rPr>
        <w:t>，中国比历史上任何时期都更接近实现中华民族伟大复兴的中国梦。一代人有一代人的使命与担当，</w:t>
      </w:r>
      <w:r w:rsidRPr="00AA09EF">
        <w:rPr>
          <w:rFonts w:ascii="仿宋" w:eastAsia="仿宋" w:hAnsi="仿宋" w:cs="仿宋" w:hint="eastAsia"/>
          <w:bCs/>
          <w:sz w:val="28"/>
          <w:szCs w:val="28"/>
        </w:rPr>
        <w:t>青年</w:t>
      </w:r>
      <w:r>
        <w:rPr>
          <w:rFonts w:ascii="仿宋" w:eastAsia="仿宋" w:hAnsi="仿宋" w:cs="仿宋" w:hint="eastAsia"/>
          <w:bCs/>
          <w:sz w:val="28"/>
          <w:szCs w:val="28"/>
        </w:rPr>
        <w:t>是</w:t>
      </w:r>
      <w:r w:rsidRPr="00AA09EF">
        <w:rPr>
          <w:rFonts w:ascii="仿宋" w:eastAsia="仿宋" w:hAnsi="仿宋" w:cs="仿宋" w:hint="eastAsia"/>
          <w:bCs/>
          <w:sz w:val="28"/>
          <w:szCs w:val="28"/>
        </w:rPr>
        <w:t>社会力量中最积极、最有生气的</w:t>
      </w:r>
      <w:r>
        <w:rPr>
          <w:rFonts w:ascii="仿宋" w:eastAsia="仿宋" w:hAnsi="仿宋" w:cs="仿宋" w:hint="eastAsia"/>
          <w:bCs/>
          <w:sz w:val="28"/>
          <w:szCs w:val="28"/>
        </w:rPr>
        <w:t>一部分</w:t>
      </w:r>
      <w:r w:rsidRPr="00AA09EF">
        <w:rPr>
          <w:rFonts w:ascii="仿宋" w:eastAsia="仿宋" w:hAnsi="仿宋" w:cs="仿宋" w:hint="eastAsia"/>
          <w:bCs/>
          <w:sz w:val="28"/>
          <w:szCs w:val="28"/>
        </w:rPr>
        <w:t>，国家的希望在青年，民族的未来在青年。</w:t>
      </w:r>
      <w:r w:rsidRPr="00900ECD">
        <w:rPr>
          <w:rFonts w:ascii="仿宋" w:eastAsia="仿宋" w:hAnsi="仿宋" w:cs="仿宋" w:hint="eastAsia"/>
          <w:bCs/>
          <w:sz w:val="28"/>
          <w:szCs w:val="28"/>
        </w:rPr>
        <w:t>新时代青年</w:t>
      </w:r>
      <w:r>
        <w:rPr>
          <w:rFonts w:ascii="仿宋" w:eastAsia="仿宋" w:hAnsi="仿宋" w:cs="仿宋" w:hint="eastAsia"/>
          <w:bCs/>
          <w:sz w:val="28"/>
          <w:szCs w:val="28"/>
        </w:rPr>
        <w:t>应该树立理想信念、</w:t>
      </w:r>
      <w:r w:rsidRPr="00900ECD">
        <w:rPr>
          <w:rFonts w:ascii="仿宋" w:eastAsia="仿宋" w:hAnsi="仿宋" w:cs="仿宋" w:hint="eastAsia"/>
          <w:bCs/>
          <w:sz w:val="28"/>
          <w:szCs w:val="28"/>
        </w:rPr>
        <w:t>勇担时代责任，</w:t>
      </w:r>
      <w:r>
        <w:rPr>
          <w:rFonts w:ascii="仿宋" w:eastAsia="仿宋" w:hAnsi="仿宋" w:cs="仿宋" w:hint="eastAsia"/>
          <w:bCs/>
          <w:sz w:val="28"/>
          <w:szCs w:val="28"/>
        </w:rPr>
        <w:t>不忘</w:t>
      </w:r>
      <w:r w:rsidRPr="00900ECD">
        <w:rPr>
          <w:rFonts w:ascii="仿宋" w:eastAsia="仿宋" w:hAnsi="仿宋" w:cs="仿宋" w:hint="eastAsia"/>
          <w:bCs/>
          <w:sz w:val="28"/>
          <w:szCs w:val="28"/>
        </w:rPr>
        <w:t>初心</w:t>
      </w:r>
      <w:r>
        <w:rPr>
          <w:rFonts w:ascii="仿宋" w:eastAsia="仿宋" w:hAnsi="仿宋" w:cs="仿宋" w:hint="eastAsia"/>
          <w:bCs/>
          <w:sz w:val="28"/>
          <w:szCs w:val="28"/>
        </w:rPr>
        <w:t>，牢记</w:t>
      </w:r>
      <w:r w:rsidRPr="00900ECD">
        <w:rPr>
          <w:rFonts w:ascii="仿宋" w:eastAsia="仿宋" w:hAnsi="仿宋" w:cs="仿宋" w:hint="eastAsia"/>
          <w:bCs/>
          <w:sz w:val="28"/>
          <w:szCs w:val="28"/>
        </w:rPr>
        <w:t>使命，坚持以习近平总书记的系列讲话精神为指引，</w:t>
      </w:r>
      <w:r>
        <w:rPr>
          <w:rFonts w:ascii="仿宋" w:eastAsia="仿宋" w:hAnsi="仿宋" w:cs="仿宋" w:hint="eastAsia"/>
          <w:bCs/>
          <w:sz w:val="28"/>
          <w:szCs w:val="28"/>
        </w:rPr>
        <w:t>展现青春同祖国共奋进的昂扬斗志，</w:t>
      </w:r>
      <w:r w:rsidRPr="00900ECD">
        <w:rPr>
          <w:rFonts w:ascii="仿宋" w:eastAsia="仿宋" w:hAnsi="仿宋" w:cs="仿宋" w:hint="eastAsia"/>
          <w:bCs/>
          <w:sz w:val="28"/>
          <w:szCs w:val="28"/>
        </w:rPr>
        <w:t>以青春之我</w:t>
      </w:r>
      <w:r>
        <w:rPr>
          <w:rFonts w:ascii="仿宋" w:eastAsia="仿宋" w:hAnsi="仿宋" w:cs="仿宋" w:hint="eastAsia"/>
          <w:bCs/>
          <w:sz w:val="28"/>
          <w:szCs w:val="28"/>
        </w:rPr>
        <w:t>献礼七十华诞，以青年之朝气共筑祖国之未来</w:t>
      </w:r>
      <w:r w:rsidRPr="00900ECD">
        <w:rPr>
          <w:rFonts w:ascii="仿宋" w:eastAsia="仿宋" w:hAnsi="仿宋" w:cs="仿宋" w:hint="eastAsia"/>
          <w:bCs/>
          <w:sz w:val="28"/>
          <w:szCs w:val="28"/>
        </w:rPr>
        <w:t>。</w:t>
      </w:r>
    </w:p>
    <w:p w:rsidR="009A4203" w:rsidRPr="0037173A" w:rsidRDefault="009A4203" w:rsidP="009A4203">
      <w:pPr>
        <w:spacing w:line="460" w:lineRule="exact"/>
        <w:rPr>
          <w:rFonts w:ascii="黑体" w:eastAsia="黑体" w:hAnsi="黑体"/>
          <w:b/>
          <w:sz w:val="30"/>
          <w:szCs w:val="30"/>
        </w:rPr>
      </w:pPr>
      <w:r w:rsidRPr="0037173A">
        <w:rPr>
          <w:rFonts w:ascii="黑体" w:eastAsia="黑体" w:hAnsi="黑体" w:hint="eastAsia"/>
          <w:b/>
          <w:sz w:val="30"/>
          <w:szCs w:val="30"/>
        </w:rPr>
        <w:t>二、活动主题</w:t>
      </w:r>
      <w:bookmarkEnd w:id="1"/>
    </w:p>
    <w:p w:rsidR="009A4203" w:rsidRPr="00900ECD" w:rsidRDefault="009A4203" w:rsidP="009A4203">
      <w:pPr>
        <w:spacing w:line="460" w:lineRule="exact"/>
        <w:ind w:firstLineChars="200" w:firstLine="560"/>
        <w:rPr>
          <w:rFonts w:ascii="仿宋" w:eastAsia="仿宋" w:hAnsi="仿宋" w:cs="仿宋"/>
          <w:bCs/>
          <w:sz w:val="28"/>
          <w:szCs w:val="28"/>
        </w:rPr>
      </w:pPr>
      <w:bookmarkStart w:id="2" w:name="_Toc497594803"/>
      <w:r w:rsidRPr="00900ECD">
        <w:rPr>
          <w:rFonts w:ascii="仿宋" w:eastAsia="仿宋" w:hAnsi="仿宋" w:cs="仿宋" w:hint="eastAsia"/>
          <w:bCs/>
          <w:sz w:val="28"/>
          <w:szCs w:val="28"/>
        </w:rPr>
        <w:t>七秩华诞绘蓝图，青年同心共筑梦</w:t>
      </w:r>
    </w:p>
    <w:p w:rsidR="009A4203" w:rsidRPr="0037173A" w:rsidRDefault="009A4203" w:rsidP="009A4203">
      <w:pPr>
        <w:spacing w:line="460" w:lineRule="exact"/>
        <w:rPr>
          <w:rFonts w:ascii="黑体" w:eastAsia="黑体" w:hAnsi="黑体"/>
          <w:b/>
          <w:sz w:val="30"/>
          <w:szCs w:val="30"/>
        </w:rPr>
      </w:pPr>
      <w:r w:rsidRPr="0037173A">
        <w:rPr>
          <w:rFonts w:ascii="黑体" w:eastAsia="黑体" w:hAnsi="黑体" w:hint="eastAsia"/>
          <w:b/>
          <w:sz w:val="30"/>
          <w:szCs w:val="30"/>
        </w:rPr>
        <w:t>三、活动目的</w:t>
      </w:r>
      <w:bookmarkEnd w:id="2"/>
    </w:p>
    <w:p w:rsidR="009A4203" w:rsidRPr="00900ECD" w:rsidRDefault="009A4203" w:rsidP="009A4203">
      <w:pPr>
        <w:spacing w:line="460" w:lineRule="exact"/>
        <w:ind w:firstLineChars="200" w:firstLine="560"/>
        <w:rPr>
          <w:rFonts w:ascii="仿宋" w:eastAsia="仿宋" w:hAnsi="仿宋" w:cs="仿宋"/>
          <w:bCs/>
          <w:sz w:val="28"/>
          <w:szCs w:val="28"/>
        </w:rPr>
      </w:pPr>
      <w:bookmarkStart w:id="3" w:name="_Toc497594804"/>
      <w:r w:rsidRPr="00900ECD">
        <w:rPr>
          <w:rFonts w:ascii="仿宋" w:eastAsia="仿宋" w:hAnsi="仿宋" w:cs="仿宋"/>
          <w:bCs/>
          <w:sz w:val="28"/>
          <w:szCs w:val="28"/>
        </w:rPr>
        <w:t>时值新中国成立</w:t>
      </w:r>
      <w:r w:rsidRPr="00900ECD">
        <w:rPr>
          <w:rFonts w:ascii="仿宋" w:eastAsia="仿宋" w:hAnsi="仿宋" w:cs="仿宋" w:hint="eastAsia"/>
          <w:bCs/>
          <w:sz w:val="28"/>
          <w:szCs w:val="28"/>
        </w:rPr>
        <w:t>7</w:t>
      </w:r>
      <w:r w:rsidRPr="00900ECD">
        <w:rPr>
          <w:rFonts w:ascii="仿宋" w:eastAsia="仿宋" w:hAnsi="仿宋" w:cs="仿宋"/>
          <w:bCs/>
          <w:sz w:val="28"/>
          <w:szCs w:val="28"/>
        </w:rPr>
        <w:t>0周年的伟大历史节点</w:t>
      </w:r>
      <w:r w:rsidRPr="00900ECD">
        <w:rPr>
          <w:rFonts w:ascii="仿宋" w:eastAsia="仿宋" w:hAnsi="仿宋" w:cs="仿宋" w:hint="eastAsia"/>
          <w:bCs/>
          <w:sz w:val="28"/>
          <w:szCs w:val="28"/>
        </w:rPr>
        <w:t>，</w:t>
      </w:r>
      <w:r>
        <w:rPr>
          <w:rFonts w:ascii="仿宋" w:eastAsia="仿宋" w:hAnsi="仿宋" w:cs="仿宋" w:hint="eastAsia"/>
          <w:bCs/>
          <w:sz w:val="28"/>
          <w:szCs w:val="28"/>
        </w:rPr>
        <w:t>为贯彻落实习近平新时代中国特色社会主思想，</w:t>
      </w:r>
      <w:r>
        <w:rPr>
          <w:rFonts w:ascii="仿宋" w:eastAsia="仿宋" w:hAnsi="仿宋" w:cs="仿宋"/>
          <w:bCs/>
          <w:sz w:val="28"/>
          <w:szCs w:val="28"/>
        </w:rPr>
        <w:t>持续推进党的十九大精神和团的十八大精神在广大团员青年中入耳入心，</w:t>
      </w:r>
      <w:r w:rsidRPr="00900ECD">
        <w:rPr>
          <w:rFonts w:ascii="仿宋" w:eastAsia="仿宋" w:hAnsi="仿宋" w:cs="仿宋"/>
          <w:bCs/>
          <w:sz w:val="28"/>
          <w:szCs w:val="28"/>
        </w:rPr>
        <w:t>我院特举办此次以</w:t>
      </w:r>
      <w:r w:rsidRPr="00900ECD">
        <w:rPr>
          <w:rFonts w:ascii="仿宋" w:eastAsia="仿宋" w:hAnsi="仿宋" w:cs="仿宋" w:hint="eastAsia"/>
          <w:bCs/>
          <w:sz w:val="28"/>
          <w:szCs w:val="28"/>
        </w:rPr>
        <w:t>“七秩华诞绘蓝图，青年同心共筑梦</w:t>
      </w:r>
      <w:r>
        <w:rPr>
          <w:rFonts w:ascii="仿宋" w:eastAsia="仿宋" w:hAnsi="仿宋" w:cs="仿宋" w:hint="eastAsia"/>
          <w:bCs/>
          <w:sz w:val="28"/>
          <w:szCs w:val="28"/>
        </w:rPr>
        <w:t>”</w:t>
      </w:r>
      <w:r w:rsidRPr="00900ECD">
        <w:rPr>
          <w:rFonts w:ascii="仿宋" w:eastAsia="仿宋" w:hAnsi="仿宋" w:cs="仿宋" w:hint="eastAsia"/>
          <w:bCs/>
          <w:sz w:val="28"/>
          <w:szCs w:val="28"/>
        </w:rPr>
        <w:t>为主题的团日活动设计大赛。希望通过形式</w:t>
      </w:r>
      <w:r>
        <w:rPr>
          <w:rFonts w:ascii="仿宋" w:eastAsia="仿宋" w:hAnsi="仿宋" w:cs="仿宋" w:hint="eastAsia"/>
          <w:bCs/>
          <w:sz w:val="28"/>
          <w:szCs w:val="28"/>
        </w:rPr>
        <w:t>多样</w:t>
      </w:r>
      <w:r w:rsidRPr="00900ECD">
        <w:rPr>
          <w:rFonts w:ascii="仿宋" w:eastAsia="仿宋" w:hAnsi="仿宋" w:cs="仿宋" w:hint="eastAsia"/>
          <w:bCs/>
          <w:sz w:val="28"/>
          <w:szCs w:val="28"/>
        </w:rPr>
        <w:t>、内容</w:t>
      </w:r>
      <w:r>
        <w:rPr>
          <w:rFonts w:ascii="仿宋" w:eastAsia="仿宋" w:hAnsi="仿宋" w:cs="仿宋" w:hint="eastAsia"/>
          <w:bCs/>
          <w:sz w:val="28"/>
          <w:szCs w:val="28"/>
        </w:rPr>
        <w:t>丰富且深刻</w:t>
      </w:r>
      <w:r w:rsidRPr="00900ECD">
        <w:rPr>
          <w:rFonts w:ascii="仿宋" w:eastAsia="仿宋" w:hAnsi="仿宋" w:cs="仿宋" w:hint="eastAsia"/>
          <w:bCs/>
          <w:sz w:val="28"/>
          <w:szCs w:val="28"/>
        </w:rPr>
        <w:t>的团日活动，</w:t>
      </w:r>
      <w:r>
        <w:rPr>
          <w:rFonts w:ascii="仿宋" w:eastAsia="仿宋" w:hAnsi="仿宋" w:cs="仿宋" w:hint="eastAsia"/>
          <w:bCs/>
          <w:sz w:val="28"/>
          <w:szCs w:val="28"/>
        </w:rPr>
        <w:t>突出团支部的思想引领作用，</w:t>
      </w:r>
      <w:r w:rsidRPr="00182442">
        <w:rPr>
          <w:rFonts w:ascii="仿宋" w:eastAsia="仿宋" w:hAnsi="仿宋" w:cs="仿宋" w:hint="eastAsia"/>
          <w:bCs/>
          <w:sz w:val="28"/>
          <w:szCs w:val="28"/>
        </w:rPr>
        <w:t>坚持全员全过程全方位育人，在广大青年中开展深入、持久、生动的爱国主义教育，让爱国主义精神牢牢扎根。</w:t>
      </w:r>
      <w:r>
        <w:rPr>
          <w:rFonts w:ascii="仿宋" w:eastAsia="仿宋" w:hAnsi="仿宋" w:cs="仿宋" w:hint="eastAsia"/>
          <w:bCs/>
          <w:sz w:val="28"/>
          <w:szCs w:val="28"/>
        </w:rPr>
        <w:t>凝聚团员共识，深化党团精神，将科学理论与兼具教育性和趣味性的实践充分结合，更广泛、更深入地</w:t>
      </w:r>
      <w:r w:rsidRPr="00900ECD">
        <w:rPr>
          <w:rFonts w:ascii="仿宋" w:eastAsia="仿宋" w:hAnsi="仿宋" w:cs="仿宋" w:hint="eastAsia"/>
          <w:bCs/>
          <w:sz w:val="28"/>
          <w:szCs w:val="28"/>
        </w:rPr>
        <w:t>影响</w:t>
      </w:r>
      <w:r>
        <w:rPr>
          <w:rFonts w:ascii="仿宋" w:eastAsia="仿宋" w:hAnsi="仿宋" w:cs="仿宋" w:hint="eastAsia"/>
          <w:bCs/>
          <w:sz w:val="28"/>
          <w:szCs w:val="28"/>
        </w:rPr>
        <w:t>我院学子树立远大理想，矢志不渝、艰苦奋斗，始终坚定前行在新时代征程上，</w:t>
      </w:r>
      <w:r w:rsidRPr="00900ECD">
        <w:rPr>
          <w:rFonts w:ascii="仿宋" w:eastAsia="仿宋" w:hAnsi="仿宋" w:cs="仿宋" w:hint="eastAsia"/>
          <w:bCs/>
          <w:sz w:val="28"/>
          <w:szCs w:val="28"/>
        </w:rPr>
        <w:t>在校内外为社会贡献力量，成为祖国未来建设的生力军。</w:t>
      </w:r>
    </w:p>
    <w:p w:rsidR="009A4203" w:rsidRPr="0037173A" w:rsidRDefault="009A4203" w:rsidP="009A4203">
      <w:pPr>
        <w:spacing w:line="460" w:lineRule="exact"/>
        <w:rPr>
          <w:rFonts w:ascii="黑体" w:eastAsia="黑体" w:hAnsi="黑体"/>
          <w:b/>
          <w:sz w:val="30"/>
          <w:szCs w:val="30"/>
        </w:rPr>
      </w:pPr>
      <w:bookmarkStart w:id="4" w:name="_Toc497594805"/>
      <w:bookmarkEnd w:id="3"/>
      <w:r>
        <w:rPr>
          <w:rFonts w:ascii="黑体" w:eastAsia="黑体" w:hAnsi="黑体" w:hint="eastAsia"/>
          <w:b/>
          <w:sz w:val="30"/>
          <w:szCs w:val="30"/>
        </w:rPr>
        <w:t>四</w:t>
      </w:r>
      <w:r w:rsidRPr="0037173A">
        <w:rPr>
          <w:rFonts w:ascii="黑体" w:eastAsia="黑体" w:hAnsi="黑体" w:hint="eastAsia"/>
          <w:b/>
          <w:sz w:val="30"/>
          <w:szCs w:val="30"/>
        </w:rPr>
        <w:t>、活动举办方</w:t>
      </w:r>
      <w:bookmarkEnd w:id="4"/>
    </w:p>
    <w:p w:rsidR="009A4203" w:rsidRDefault="009A4203" w:rsidP="009A4203">
      <w:pPr>
        <w:spacing w:line="460" w:lineRule="exact"/>
        <w:ind w:left="560"/>
        <w:rPr>
          <w:rFonts w:ascii="仿宋" w:eastAsia="仿宋" w:hAnsi="仿宋" w:cs="仿宋"/>
          <w:bCs/>
          <w:sz w:val="28"/>
          <w:szCs w:val="28"/>
        </w:rPr>
      </w:pPr>
      <w:r>
        <w:rPr>
          <w:rFonts w:ascii="仿宋" w:eastAsia="仿宋" w:hAnsi="仿宋" w:cs="仿宋" w:hint="eastAsia"/>
          <w:bCs/>
          <w:sz w:val="28"/>
          <w:szCs w:val="28"/>
        </w:rPr>
        <w:t>公共管理学院团委主办、公共管理学院团委组织部承办</w:t>
      </w:r>
    </w:p>
    <w:p w:rsidR="009A4203" w:rsidRPr="0037173A" w:rsidRDefault="009A4203" w:rsidP="009A4203">
      <w:pPr>
        <w:spacing w:line="460" w:lineRule="exact"/>
        <w:rPr>
          <w:rFonts w:ascii="黑体" w:eastAsia="黑体" w:hAnsi="黑体"/>
          <w:b/>
          <w:sz w:val="30"/>
          <w:szCs w:val="30"/>
        </w:rPr>
      </w:pPr>
      <w:r>
        <w:rPr>
          <w:rFonts w:ascii="黑体" w:eastAsia="黑体" w:hAnsi="黑体" w:hint="eastAsia"/>
          <w:b/>
          <w:sz w:val="30"/>
          <w:szCs w:val="30"/>
        </w:rPr>
        <w:lastRenderedPageBreak/>
        <w:t>五</w:t>
      </w:r>
      <w:r w:rsidRPr="0037173A">
        <w:rPr>
          <w:rFonts w:ascii="黑体" w:eastAsia="黑体" w:hAnsi="黑体" w:hint="eastAsia"/>
          <w:b/>
          <w:sz w:val="30"/>
          <w:szCs w:val="30"/>
        </w:rPr>
        <w:t>、比赛形式</w:t>
      </w:r>
    </w:p>
    <w:p w:rsidR="009A4203" w:rsidRPr="004730AE" w:rsidRDefault="009A4203" w:rsidP="009A4203">
      <w:pPr>
        <w:widowControl/>
        <w:tabs>
          <w:tab w:val="right" w:leader="dot" w:pos="8280"/>
        </w:tabs>
        <w:spacing w:line="460" w:lineRule="exact"/>
        <w:ind w:firstLineChars="200" w:firstLine="562"/>
        <w:jc w:val="left"/>
        <w:rPr>
          <w:rFonts w:ascii="仿宋" w:eastAsia="仿宋" w:hAnsi="仿宋"/>
          <w:b/>
          <w:sz w:val="28"/>
          <w:szCs w:val="28"/>
        </w:rPr>
      </w:pPr>
      <w:r w:rsidRPr="004730AE">
        <w:rPr>
          <w:rFonts w:ascii="仿宋" w:eastAsia="仿宋" w:hAnsi="仿宋" w:hint="eastAsia"/>
          <w:b/>
          <w:sz w:val="28"/>
          <w:szCs w:val="28"/>
        </w:rPr>
        <w:t>初赛形式：</w:t>
      </w:r>
      <w:r w:rsidRPr="00AA5AC8">
        <w:rPr>
          <w:rFonts w:ascii="仿宋" w:eastAsia="仿宋" w:hAnsi="仿宋" w:hint="eastAsia"/>
          <w:b/>
          <w:sz w:val="28"/>
          <w:szCs w:val="28"/>
        </w:rPr>
        <w:t>活动设计方案展示+1分钟提问+现场知识问答</w:t>
      </w:r>
    </w:p>
    <w:p w:rsidR="009A4203" w:rsidRPr="00900ECD" w:rsidRDefault="009A4203" w:rsidP="009A4203">
      <w:pPr>
        <w:widowControl/>
        <w:tabs>
          <w:tab w:val="right" w:leader="dot" w:pos="8280"/>
        </w:tabs>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900ECD">
        <w:rPr>
          <w:rFonts w:ascii="仿宋" w:eastAsia="仿宋" w:hAnsi="仿宋" w:hint="eastAsia"/>
          <w:sz w:val="28"/>
          <w:szCs w:val="28"/>
        </w:rPr>
        <w:t>第一环节：活动设计方案展示+</w:t>
      </w:r>
      <w:r>
        <w:rPr>
          <w:rFonts w:ascii="仿宋" w:eastAsia="仿宋" w:hAnsi="仿宋" w:hint="eastAsia"/>
          <w:sz w:val="28"/>
          <w:szCs w:val="28"/>
        </w:rPr>
        <w:t>1</w:t>
      </w:r>
      <w:r w:rsidRPr="00900ECD">
        <w:rPr>
          <w:rFonts w:ascii="仿宋" w:eastAsia="仿宋" w:hAnsi="仿宋" w:hint="eastAsia"/>
          <w:sz w:val="28"/>
          <w:szCs w:val="28"/>
        </w:rPr>
        <w:t>分钟提问。参赛团支部代表团（5人）到达初赛地点。活动开始之前，按</w:t>
      </w:r>
      <w:r>
        <w:rPr>
          <w:rFonts w:ascii="仿宋" w:eastAsia="仿宋" w:hAnsi="仿宋" w:hint="eastAsia"/>
          <w:sz w:val="28"/>
          <w:szCs w:val="28"/>
        </w:rPr>
        <w:t>抽签</w:t>
      </w:r>
      <w:r w:rsidRPr="00900ECD">
        <w:rPr>
          <w:rFonts w:ascii="仿宋" w:eastAsia="仿宋" w:hAnsi="仿宋" w:hint="eastAsia"/>
          <w:sz w:val="28"/>
          <w:szCs w:val="28"/>
        </w:rPr>
        <w:t>顺序依次上台进行团日活动设计方案展示（一人展示，一人播放PPT），时间为3分钟。展示结束后，由评委与观众对方案提问，展示者做出解答，时间1分钟以内。组织部工作人员进行时间提醒，评委根据团支部活动设计方案、展示人员表现及问题解答表现打分。此环节占初赛成绩的80％</w:t>
      </w:r>
      <w:r>
        <w:rPr>
          <w:rFonts w:ascii="仿宋" w:eastAsia="仿宋" w:hAnsi="仿宋" w:hint="eastAsia"/>
          <w:sz w:val="28"/>
          <w:szCs w:val="28"/>
        </w:rPr>
        <w:t>；</w:t>
      </w:r>
    </w:p>
    <w:p w:rsidR="009A4203" w:rsidRPr="00900ECD" w:rsidRDefault="009A4203" w:rsidP="009A4203">
      <w:pPr>
        <w:widowControl/>
        <w:tabs>
          <w:tab w:val="right" w:leader="dot" w:pos="8280"/>
        </w:tabs>
        <w:spacing w:line="460" w:lineRule="exact"/>
        <w:ind w:firstLineChars="200" w:firstLine="560"/>
        <w:rPr>
          <w:rFonts w:ascii="仿宋" w:eastAsia="仿宋" w:hAnsi="仿宋"/>
          <w:sz w:val="28"/>
          <w:szCs w:val="28"/>
        </w:rPr>
      </w:pPr>
      <w:r>
        <w:rPr>
          <w:rFonts w:ascii="仿宋" w:eastAsia="仿宋" w:hAnsi="仿宋" w:hint="eastAsia"/>
          <w:sz w:val="28"/>
          <w:szCs w:val="28"/>
        </w:rPr>
        <w:t>（2）</w:t>
      </w:r>
      <w:r w:rsidRPr="00900ECD">
        <w:rPr>
          <w:rFonts w:ascii="仿宋" w:eastAsia="仿宋" w:hAnsi="仿宋" w:hint="eastAsia"/>
          <w:sz w:val="28"/>
          <w:szCs w:val="28"/>
        </w:rPr>
        <w:t>第二环节：现场知识问答。参赛团支部按照抽签顺序，抽选1</w:t>
      </w:r>
      <w:r>
        <w:rPr>
          <w:rFonts w:ascii="仿宋" w:eastAsia="仿宋" w:hAnsi="仿宋" w:hint="eastAsia"/>
          <w:sz w:val="28"/>
          <w:szCs w:val="28"/>
        </w:rPr>
        <w:t>7</w:t>
      </w:r>
      <w:r w:rsidRPr="00900ECD">
        <w:rPr>
          <w:rFonts w:ascii="仿宋" w:eastAsia="仿宋" w:hAnsi="仿宋" w:hint="eastAsia"/>
          <w:sz w:val="28"/>
          <w:szCs w:val="28"/>
        </w:rPr>
        <w:t>组题目中的任意一组进行作答，每组5道题目，</w:t>
      </w:r>
      <w:r>
        <w:rPr>
          <w:rFonts w:ascii="仿宋" w:eastAsia="仿宋" w:hAnsi="仿宋" w:hint="eastAsia"/>
          <w:sz w:val="28"/>
          <w:szCs w:val="28"/>
        </w:rPr>
        <w:t>每道题目10分，共计50分。题目</w:t>
      </w:r>
      <w:r w:rsidRPr="00900ECD">
        <w:rPr>
          <w:rFonts w:ascii="仿宋" w:eastAsia="仿宋" w:hAnsi="仿宋" w:hint="eastAsia"/>
          <w:sz w:val="28"/>
          <w:szCs w:val="28"/>
        </w:rPr>
        <w:t>由参赛团支部代表团成员依次作答（5人代表团每人轮流各答一题，要求5人全部到场，否则该环节不得分），答题得分即为此环节得分，此环节占初赛成绩20％</w:t>
      </w:r>
      <w:r>
        <w:rPr>
          <w:rFonts w:ascii="仿宋" w:eastAsia="仿宋" w:hAnsi="仿宋" w:hint="eastAsia"/>
          <w:sz w:val="28"/>
          <w:szCs w:val="28"/>
        </w:rPr>
        <w:t>；</w:t>
      </w:r>
    </w:p>
    <w:p w:rsidR="009A4203" w:rsidRPr="00900ECD" w:rsidRDefault="009A4203" w:rsidP="009A4203">
      <w:pPr>
        <w:widowControl/>
        <w:tabs>
          <w:tab w:val="right" w:leader="dot" w:pos="8280"/>
        </w:tabs>
        <w:spacing w:line="460" w:lineRule="exact"/>
        <w:ind w:firstLineChars="200" w:firstLine="560"/>
        <w:rPr>
          <w:rFonts w:ascii="仿宋" w:eastAsia="仿宋" w:hAnsi="仿宋"/>
          <w:sz w:val="28"/>
          <w:szCs w:val="28"/>
        </w:rPr>
      </w:pPr>
      <w:r>
        <w:rPr>
          <w:rFonts w:ascii="仿宋" w:eastAsia="仿宋" w:hAnsi="仿宋" w:hint="eastAsia"/>
          <w:sz w:val="28"/>
          <w:szCs w:val="28"/>
        </w:rPr>
        <w:t>（3）</w:t>
      </w:r>
      <w:r w:rsidRPr="00900ECD">
        <w:rPr>
          <w:rFonts w:ascii="仿宋" w:eastAsia="仿宋" w:hAnsi="仿宋" w:hint="eastAsia"/>
          <w:sz w:val="28"/>
          <w:szCs w:val="28"/>
        </w:rPr>
        <w:t>第三环节：评委点评</w:t>
      </w:r>
      <w:r>
        <w:rPr>
          <w:rFonts w:ascii="仿宋" w:eastAsia="仿宋" w:hAnsi="仿宋" w:hint="eastAsia"/>
          <w:sz w:val="28"/>
          <w:szCs w:val="28"/>
        </w:rPr>
        <w:t>；</w:t>
      </w:r>
    </w:p>
    <w:p w:rsidR="009A4203" w:rsidRDefault="009A4203" w:rsidP="009A4203">
      <w:pPr>
        <w:widowControl/>
        <w:tabs>
          <w:tab w:val="right" w:leader="dot" w:pos="8280"/>
        </w:tabs>
        <w:spacing w:line="460" w:lineRule="exact"/>
        <w:ind w:firstLineChars="200" w:firstLine="560"/>
        <w:rPr>
          <w:rFonts w:ascii="仿宋" w:eastAsia="仿宋" w:hAnsi="仿宋"/>
          <w:sz w:val="28"/>
          <w:szCs w:val="28"/>
        </w:rPr>
      </w:pPr>
      <w:r>
        <w:rPr>
          <w:rFonts w:ascii="仿宋" w:eastAsia="仿宋" w:hAnsi="仿宋" w:hint="eastAsia"/>
          <w:sz w:val="28"/>
          <w:szCs w:val="28"/>
        </w:rPr>
        <w:t>（4）</w:t>
      </w:r>
      <w:r w:rsidRPr="00900ECD">
        <w:rPr>
          <w:rFonts w:ascii="仿宋" w:eastAsia="仿宋" w:hAnsi="仿宋" w:hint="eastAsia"/>
          <w:sz w:val="28"/>
          <w:szCs w:val="28"/>
        </w:rPr>
        <w:t>根据两轮综合得分，现场公布10个团支部进入决赛。</w:t>
      </w:r>
    </w:p>
    <w:p w:rsidR="004C7807" w:rsidRPr="000B291E" w:rsidRDefault="004C3785" w:rsidP="000B291E">
      <w:pPr>
        <w:spacing w:line="460" w:lineRule="exact"/>
        <w:rPr>
          <w:rFonts w:ascii="黑体" w:eastAsia="黑体" w:hAnsi="黑体"/>
          <w:b/>
          <w:bCs/>
          <w:sz w:val="30"/>
          <w:szCs w:val="30"/>
        </w:rPr>
      </w:pPr>
      <w:r w:rsidRPr="004C3785">
        <w:rPr>
          <w:rFonts w:ascii="黑体" w:eastAsia="黑体" w:hAnsi="黑体" w:hint="eastAsia"/>
          <w:b/>
          <w:bCs/>
          <w:sz w:val="30"/>
          <w:szCs w:val="30"/>
        </w:rPr>
        <w:t>六、比赛要求</w:t>
      </w:r>
    </w:p>
    <w:p w:rsidR="00472DDF" w:rsidRDefault="00472DDF" w:rsidP="000B291E">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4C7807" w:rsidRPr="000B291E">
        <w:rPr>
          <w:rFonts w:ascii="仿宋" w:eastAsia="仿宋" w:hAnsi="仿宋"/>
          <w:sz w:val="28"/>
          <w:szCs w:val="28"/>
        </w:rPr>
        <w:t>适逢新中国成立七十周年的历史节点</w:t>
      </w:r>
      <w:r w:rsidR="004C7807" w:rsidRPr="000B291E">
        <w:rPr>
          <w:rFonts w:ascii="仿宋" w:eastAsia="仿宋" w:hAnsi="仿宋" w:hint="eastAsia"/>
          <w:sz w:val="28"/>
          <w:szCs w:val="28"/>
        </w:rPr>
        <w:t>，活动内容应体现新时代青年精神风貌、理想信念、家国情怀，通过主题团日活动加强对我院青年学子的思想引领，弘扬爱国主义精神、</w:t>
      </w:r>
      <w:r w:rsidR="000B291E">
        <w:rPr>
          <w:rFonts w:ascii="仿宋" w:eastAsia="仿宋" w:hAnsi="仿宋" w:hint="eastAsia"/>
          <w:sz w:val="28"/>
          <w:szCs w:val="28"/>
        </w:rPr>
        <w:t>志愿</w:t>
      </w:r>
      <w:r w:rsidR="004C7807" w:rsidRPr="000B291E">
        <w:rPr>
          <w:rFonts w:ascii="仿宋" w:eastAsia="仿宋" w:hAnsi="仿宋" w:hint="eastAsia"/>
          <w:sz w:val="28"/>
          <w:szCs w:val="28"/>
        </w:rPr>
        <w:t>奉献精神</w:t>
      </w:r>
      <w:r w:rsidR="000E5BB8">
        <w:rPr>
          <w:rFonts w:ascii="仿宋" w:eastAsia="仿宋" w:hAnsi="仿宋" w:hint="eastAsia"/>
          <w:sz w:val="28"/>
          <w:szCs w:val="28"/>
        </w:rPr>
        <w:t>等弘扬中华文化、契合社会发展的时代精神</w:t>
      </w:r>
      <w:r w:rsidR="004C7807" w:rsidRPr="000B291E">
        <w:rPr>
          <w:rFonts w:ascii="仿宋" w:eastAsia="仿宋" w:hAnsi="仿宋" w:hint="eastAsia"/>
          <w:sz w:val="28"/>
          <w:szCs w:val="28"/>
        </w:rPr>
        <w:t>，发扬新时代团员青年标杆模范作用。</w:t>
      </w:r>
    </w:p>
    <w:p w:rsidR="00472DDF" w:rsidRDefault="00472DDF" w:rsidP="000B291E">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4C7807" w:rsidRPr="000B291E">
        <w:rPr>
          <w:rFonts w:ascii="仿宋" w:eastAsia="仿宋" w:hAnsi="仿宋" w:hint="eastAsia"/>
          <w:sz w:val="28"/>
          <w:szCs w:val="28"/>
        </w:rPr>
        <w:t>活动内容形式多样，包括但不限于：开展爱国主义理论教育、组织外出实践、志愿服务</w:t>
      </w:r>
      <w:r w:rsidR="000E5BB8">
        <w:rPr>
          <w:rFonts w:ascii="仿宋" w:eastAsia="仿宋" w:hAnsi="仿宋" w:hint="eastAsia"/>
          <w:sz w:val="28"/>
          <w:szCs w:val="28"/>
        </w:rPr>
        <w:t>、公益活动</w:t>
      </w:r>
      <w:r w:rsidR="004C7807" w:rsidRPr="000B291E">
        <w:rPr>
          <w:rFonts w:ascii="仿宋" w:eastAsia="仿宋" w:hAnsi="仿宋" w:hint="eastAsia"/>
          <w:sz w:val="28"/>
          <w:szCs w:val="28"/>
        </w:rPr>
        <w:t>等一系列增强班级凝聚力和向心力的思想引领活动</w:t>
      </w:r>
      <w:r>
        <w:rPr>
          <w:rFonts w:ascii="仿宋" w:eastAsia="仿宋" w:hAnsi="仿宋" w:hint="eastAsia"/>
          <w:sz w:val="28"/>
          <w:szCs w:val="28"/>
        </w:rPr>
        <w:t>。</w:t>
      </w:r>
      <w:r w:rsidR="00A23A82">
        <w:rPr>
          <w:rFonts w:ascii="仿宋" w:eastAsia="仿宋" w:hAnsi="仿宋" w:hint="eastAsia"/>
          <w:sz w:val="28"/>
          <w:szCs w:val="28"/>
        </w:rPr>
        <w:t>各团支部可根据支部情况，参考《附件5：中南财经政法大学11月主题团日活动指南》做出方案策划和实施。</w:t>
      </w:r>
    </w:p>
    <w:p w:rsidR="004C7807" w:rsidRPr="000B291E" w:rsidRDefault="00472DDF" w:rsidP="000B291E">
      <w:pPr>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0B291E" w:rsidRPr="000B291E">
        <w:rPr>
          <w:rFonts w:ascii="仿宋" w:eastAsia="仿宋" w:hAnsi="仿宋" w:hint="eastAsia"/>
          <w:sz w:val="28"/>
          <w:szCs w:val="28"/>
        </w:rPr>
        <w:t>各团支部主题团日活动在方案设计、实践落实中应注重活动现实价值、可操作性及创新性，结合时事热点，贴近团员生活，内容切实可行，方案新颖原创。</w:t>
      </w:r>
      <w:bookmarkStart w:id="5" w:name="_GoBack"/>
      <w:bookmarkEnd w:id="5"/>
    </w:p>
    <w:sectPr w:rsidR="004C7807" w:rsidRPr="000B2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C5" w:rsidRDefault="003A22C5" w:rsidP="004C3785">
      <w:r>
        <w:separator/>
      </w:r>
    </w:p>
  </w:endnote>
  <w:endnote w:type="continuationSeparator" w:id="0">
    <w:p w:rsidR="003A22C5" w:rsidRDefault="003A22C5" w:rsidP="004C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C5" w:rsidRDefault="003A22C5" w:rsidP="004C3785">
      <w:r>
        <w:separator/>
      </w:r>
    </w:p>
  </w:footnote>
  <w:footnote w:type="continuationSeparator" w:id="0">
    <w:p w:rsidR="003A22C5" w:rsidRDefault="003A22C5" w:rsidP="004C3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03"/>
    <w:rsid w:val="000B291E"/>
    <w:rsid w:val="000E5BB8"/>
    <w:rsid w:val="00220028"/>
    <w:rsid w:val="00305A6A"/>
    <w:rsid w:val="003A22C5"/>
    <w:rsid w:val="00472DDF"/>
    <w:rsid w:val="00475043"/>
    <w:rsid w:val="004C3785"/>
    <w:rsid w:val="004C7807"/>
    <w:rsid w:val="006E5BDB"/>
    <w:rsid w:val="009706B5"/>
    <w:rsid w:val="009A4203"/>
    <w:rsid w:val="00A23A82"/>
    <w:rsid w:val="00AC1C8C"/>
    <w:rsid w:val="00B43630"/>
    <w:rsid w:val="00DF438D"/>
    <w:rsid w:val="00E4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CCCCA"/>
  <w15:docId w15:val="{98F3A628-C6C6-402F-8A96-D0E4E2F2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7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3785"/>
    <w:rPr>
      <w:sz w:val="18"/>
      <w:szCs w:val="18"/>
    </w:rPr>
  </w:style>
  <w:style w:type="paragraph" w:styleId="a5">
    <w:name w:val="footer"/>
    <w:basedOn w:val="a"/>
    <w:link w:val="a6"/>
    <w:uiPriority w:val="99"/>
    <w:unhideWhenUsed/>
    <w:rsid w:val="004C3785"/>
    <w:pPr>
      <w:tabs>
        <w:tab w:val="center" w:pos="4153"/>
        <w:tab w:val="right" w:pos="8306"/>
      </w:tabs>
      <w:snapToGrid w:val="0"/>
      <w:jc w:val="left"/>
    </w:pPr>
    <w:rPr>
      <w:sz w:val="18"/>
      <w:szCs w:val="18"/>
    </w:rPr>
  </w:style>
  <w:style w:type="character" w:customStyle="1" w:styleId="a6">
    <w:name w:val="页脚 字符"/>
    <w:basedOn w:val="a0"/>
    <w:link w:val="a5"/>
    <w:uiPriority w:val="99"/>
    <w:rsid w:val="004C37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859866262@qq.com</dc:creator>
  <cp:keywords/>
  <dc:description/>
  <cp:lastModifiedBy>859866262@qq.com</cp:lastModifiedBy>
  <cp:revision>3</cp:revision>
  <dcterms:created xsi:type="dcterms:W3CDTF">2019-11-03T15:40:00Z</dcterms:created>
  <dcterms:modified xsi:type="dcterms:W3CDTF">2019-11-03T15:40:00Z</dcterms:modified>
</cp:coreProperties>
</file>